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A8E1" w14:textId="4C709DE8" w:rsidR="00E405DB" w:rsidRPr="00F75D5A" w:rsidRDefault="004E3082">
      <w:pPr>
        <w:rPr>
          <w:rFonts w:ascii="Arial Narrow" w:hAnsi="Arial Narrow"/>
        </w:rPr>
      </w:pPr>
      <w:bookmarkStart w:id="0" w:name="_GoBack"/>
      <w:bookmarkEnd w:id="0"/>
      <w:r w:rsidRPr="00F75D5A">
        <w:rPr>
          <w:rFonts w:ascii="Arial Narrow" w:hAnsi="Arial Narrow"/>
        </w:rPr>
        <w:t>Mr Andrew Barr</w:t>
      </w:r>
    </w:p>
    <w:p w14:paraId="080B15DA" w14:textId="2F8610BB" w:rsidR="00E405DB" w:rsidRPr="00F75D5A" w:rsidRDefault="003518A3">
      <w:pPr>
        <w:rPr>
          <w:rFonts w:ascii="Arial Narrow" w:hAnsi="Arial Narrow"/>
        </w:rPr>
      </w:pPr>
      <w:r w:rsidRPr="00F75D5A">
        <w:rPr>
          <w:rFonts w:ascii="Arial Narrow" w:hAnsi="Arial Narrow"/>
        </w:rPr>
        <w:t>Member for Kurrajong</w:t>
      </w:r>
    </w:p>
    <w:p w14:paraId="453C9EB0" w14:textId="7E8EE35F" w:rsidR="00EC6B1E" w:rsidRPr="00F75D5A" w:rsidRDefault="00EC6B1E">
      <w:pPr>
        <w:rPr>
          <w:rFonts w:ascii="Arial Narrow" w:hAnsi="Arial Narrow"/>
        </w:rPr>
      </w:pPr>
      <w:r w:rsidRPr="00F75D5A">
        <w:rPr>
          <w:rFonts w:ascii="Arial Narrow" w:hAnsi="Arial Narrow"/>
        </w:rPr>
        <w:t>GPO Box 1020</w:t>
      </w:r>
    </w:p>
    <w:p w14:paraId="4AB5A1A8" w14:textId="59020AB6" w:rsidR="00EC6B1E" w:rsidRPr="00F75D5A" w:rsidRDefault="00EC6B1E">
      <w:pPr>
        <w:rPr>
          <w:rFonts w:ascii="Arial Narrow" w:hAnsi="Arial Narrow"/>
        </w:rPr>
      </w:pPr>
      <w:r w:rsidRPr="00F75D5A">
        <w:rPr>
          <w:rFonts w:ascii="Arial Narrow" w:hAnsi="Arial Narrow"/>
        </w:rPr>
        <w:t>Canberra ACT 2601</w:t>
      </w:r>
    </w:p>
    <w:p w14:paraId="299251EA" w14:textId="77777777" w:rsidR="00845B3C" w:rsidRPr="00F75D5A" w:rsidRDefault="00845B3C">
      <w:pPr>
        <w:rPr>
          <w:rFonts w:ascii="Arial Narrow" w:hAnsi="Arial Narrow"/>
        </w:rPr>
      </w:pPr>
    </w:p>
    <w:p w14:paraId="6D5D3467" w14:textId="77777777" w:rsidR="00845B3C" w:rsidRPr="00F75D5A" w:rsidRDefault="00845B3C">
      <w:pPr>
        <w:rPr>
          <w:rFonts w:ascii="Arial Narrow" w:hAnsi="Arial Narrow"/>
        </w:rPr>
      </w:pPr>
    </w:p>
    <w:p w14:paraId="2BB04EAD" w14:textId="527A766D" w:rsidR="00845B3C" w:rsidRPr="00F75D5A" w:rsidRDefault="00845B3C">
      <w:pPr>
        <w:rPr>
          <w:rFonts w:ascii="Arial Narrow" w:hAnsi="Arial Narrow"/>
        </w:rPr>
      </w:pPr>
      <w:r w:rsidRPr="00F75D5A">
        <w:rPr>
          <w:rFonts w:ascii="Arial Narrow" w:hAnsi="Arial Narrow"/>
        </w:rPr>
        <w:t>Dear</w:t>
      </w:r>
      <w:r w:rsidR="004E3082" w:rsidRPr="00F75D5A">
        <w:rPr>
          <w:rFonts w:ascii="Arial Narrow" w:hAnsi="Arial Narrow"/>
        </w:rPr>
        <w:t xml:space="preserve"> Mr Barr</w:t>
      </w:r>
    </w:p>
    <w:p w14:paraId="25C7150C" w14:textId="77777777" w:rsidR="00845B3C" w:rsidRPr="00F75D5A" w:rsidRDefault="00845B3C">
      <w:pPr>
        <w:rPr>
          <w:rFonts w:ascii="Arial Narrow" w:hAnsi="Arial Narrow"/>
        </w:rPr>
      </w:pPr>
    </w:p>
    <w:p w14:paraId="617F2ACD" w14:textId="77777777" w:rsidR="00845B3C" w:rsidRPr="00F75D5A" w:rsidRDefault="00845B3C">
      <w:pPr>
        <w:rPr>
          <w:rFonts w:ascii="Arial Narrow" w:hAnsi="Arial Narrow"/>
          <w:b/>
        </w:rPr>
      </w:pPr>
      <w:r w:rsidRPr="00F75D5A">
        <w:rPr>
          <w:rFonts w:ascii="Arial Narrow" w:hAnsi="Arial Narrow"/>
          <w:b/>
        </w:rPr>
        <w:t>Redevelopment of the Campbell Shops</w:t>
      </w:r>
    </w:p>
    <w:p w14:paraId="6699D236" w14:textId="77777777" w:rsidR="00845B3C" w:rsidRPr="00F75D5A" w:rsidRDefault="00845B3C">
      <w:pPr>
        <w:rPr>
          <w:rFonts w:ascii="Arial Narrow" w:hAnsi="Arial Narrow"/>
        </w:rPr>
      </w:pPr>
    </w:p>
    <w:p w14:paraId="3622565B" w14:textId="3D5C770C" w:rsidR="00845B3C" w:rsidRPr="00F75D5A" w:rsidRDefault="00845B3C">
      <w:pPr>
        <w:rPr>
          <w:rFonts w:ascii="Arial Narrow" w:hAnsi="Arial Narrow"/>
        </w:rPr>
      </w:pPr>
      <w:r w:rsidRPr="00F75D5A">
        <w:rPr>
          <w:rFonts w:ascii="Arial Narrow" w:hAnsi="Arial Narrow"/>
        </w:rPr>
        <w:t>I am writing to you on behalf of the Campbell Community Association to seek your assistance to ensure that the proposed red</w:t>
      </w:r>
      <w:r w:rsidR="00E405DB" w:rsidRPr="00F75D5A">
        <w:rPr>
          <w:rFonts w:ascii="Arial Narrow" w:hAnsi="Arial Narrow"/>
        </w:rPr>
        <w:t>evelopment of the old service station site at the Campbell shops</w:t>
      </w:r>
      <w:r w:rsidRPr="00F75D5A">
        <w:rPr>
          <w:rFonts w:ascii="Arial Narrow" w:hAnsi="Arial Narrow"/>
        </w:rPr>
        <w:t xml:space="preserve"> proceeds in a way that does not detract from the character and amenity of the local shopping centre. </w:t>
      </w:r>
      <w:r w:rsidR="00DC6970" w:rsidRPr="00F75D5A">
        <w:rPr>
          <w:rFonts w:ascii="Arial Narrow" w:hAnsi="Arial Narrow"/>
        </w:rPr>
        <w:t>The service station site forms part of the local centre shopping precinct. It has been vacant for over 10 years since the service station was damaged in a hail storm.</w:t>
      </w:r>
    </w:p>
    <w:p w14:paraId="5E57BABF" w14:textId="77777777" w:rsidR="00845B3C" w:rsidRPr="00F75D5A" w:rsidRDefault="00845B3C">
      <w:pPr>
        <w:rPr>
          <w:rFonts w:ascii="Arial Narrow" w:hAnsi="Arial Narrow"/>
        </w:rPr>
      </w:pPr>
    </w:p>
    <w:p w14:paraId="66A41B7C" w14:textId="77777777" w:rsidR="00DC6970" w:rsidRPr="00F75D5A" w:rsidRDefault="00845B3C">
      <w:pPr>
        <w:rPr>
          <w:rFonts w:ascii="Arial Narrow" w:hAnsi="Arial Narrow"/>
        </w:rPr>
      </w:pPr>
      <w:r w:rsidRPr="00F75D5A">
        <w:rPr>
          <w:rFonts w:ascii="Arial Narrow" w:hAnsi="Arial Narrow"/>
        </w:rPr>
        <w:t>On 8 October 2018 Chris Gell, delegate of the planning and land authority, approved a variation of the Crown lease purpose clause for the site to increase the gross floor area permitted to 2475 square metres</w:t>
      </w:r>
      <w:r w:rsidR="00DC6970" w:rsidRPr="00F75D5A">
        <w:rPr>
          <w:rFonts w:ascii="Arial Narrow" w:hAnsi="Arial Narrow"/>
        </w:rPr>
        <w:t>.  The Crown lease variation allows for the building of three four-storey building which together will comprise 19 residential units and three small ground floor commercial units.  The approval essentially varies the use of the site from CZ4 (Local Centre Zone) to residential</w:t>
      </w:r>
      <w:r w:rsidR="001E0A3E" w:rsidRPr="00F75D5A">
        <w:rPr>
          <w:rFonts w:ascii="Arial Narrow" w:hAnsi="Arial Narrow"/>
        </w:rPr>
        <w:t>, and the proposed height of the development will have a significant negative impact on the character and amenity of the centre</w:t>
      </w:r>
      <w:r w:rsidR="00DC6970" w:rsidRPr="00F75D5A">
        <w:rPr>
          <w:rFonts w:ascii="Arial Narrow" w:hAnsi="Arial Narrow"/>
        </w:rPr>
        <w:t xml:space="preserve">.  </w:t>
      </w:r>
    </w:p>
    <w:p w14:paraId="40BF45AE" w14:textId="77777777" w:rsidR="00DC6970" w:rsidRPr="00F75D5A" w:rsidRDefault="00DC6970">
      <w:pPr>
        <w:rPr>
          <w:rFonts w:ascii="Arial Narrow" w:hAnsi="Arial Narrow"/>
        </w:rPr>
      </w:pPr>
    </w:p>
    <w:p w14:paraId="04E0F1B1" w14:textId="43C95D61" w:rsidR="00845B3C" w:rsidRPr="00F75D5A" w:rsidRDefault="00832F98">
      <w:pPr>
        <w:rPr>
          <w:rFonts w:ascii="Arial Narrow" w:hAnsi="Arial Narrow"/>
        </w:rPr>
      </w:pPr>
      <w:r w:rsidRPr="00F75D5A">
        <w:rPr>
          <w:rFonts w:ascii="Arial Narrow" w:hAnsi="Arial Narrow"/>
        </w:rPr>
        <w:t>We</w:t>
      </w:r>
      <w:r w:rsidR="00DC6970" w:rsidRPr="00F75D5A">
        <w:rPr>
          <w:rFonts w:ascii="Arial Narrow" w:hAnsi="Arial Narrow"/>
        </w:rPr>
        <w:t xml:space="preserve"> realise that it is not usual for a Member of the Legislative Assembly to get involved in an individual de</w:t>
      </w:r>
      <w:r w:rsidR="001E0A3E" w:rsidRPr="00F75D5A">
        <w:rPr>
          <w:rFonts w:ascii="Arial Narrow" w:hAnsi="Arial Narrow"/>
        </w:rPr>
        <w:t xml:space="preserve">velopment application, however, the proposed development is contrary to all of the Zone Objectives for a CZ4 Local Centre Site.  </w:t>
      </w:r>
      <w:r w:rsidRPr="00F75D5A">
        <w:rPr>
          <w:rFonts w:ascii="Arial Narrow" w:hAnsi="Arial Narrow"/>
        </w:rPr>
        <w:t xml:space="preserve">In these circumstances we would hope that you consider that it is incumbent upon you, as </w:t>
      </w:r>
      <w:r w:rsidR="00A479A2" w:rsidRPr="00F75D5A">
        <w:rPr>
          <w:rFonts w:ascii="Arial Narrow" w:hAnsi="Arial Narrow"/>
        </w:rPr>
        <w:t xml:space="preserve">one of </w:t>
      </w:r>
      <w:r w:rsidRPr="00F75D5A">
        <w:rPr>
          <w:rFonts w:ascii="Arial Narrow" w:hAnsi="Arial Narrow"/>
        </w:rPr>
        <w:t>our representative</w:t>
      </w:r>
      <w:r w:rsidR="00A479A2" w:rsidRPr="00F75D5A">
        <w:rPr>
          <w:rFonts w:ascii="Arial Narrow" w:hAnsi="Arial Narrow"/>
        </w:rPr>
        <w:t>s</w:t>
      </w:r>
      <w:r w:rsidRPr="00F75D5A">
        <w:rPr>
          <w:rFonts w:ascii="Arial Narrow" w:hAnsi="Arial Narrow"/>
        </w:rPr>
        <w:t xml:space="preserve"> in the Assembly to take steps to ensure, at the very least, that our local </w:t>
      </w:r>
      <w:r w:rsidR="00A479A2" w:rsidRPr="00F75D5A">
        <w:rPr>
          <w:rFonts w:ascii="Arial Narrow" w:hAnsi="Arial Narrow"/>
        </w:rPr>
        <w:t>shopping centre is developed in accordance with the CZ4 Zone Ob</w:t>
      </w:r>
      <w:r w:rsidR="00E405DB" w:rsidRPr="00F75D5A">
        <w:rPr>
          <w:rFonts w:ascii="Arial Narrow" w:hAnsi="Arial Narrow"/>
        </w:rPr>
        <w:t xml:space="preserve">jectives.  </w:t>
      </w:r>
    </w:p>
    <w:p w14:paraId="44A4BFBC" w14:textId="77777777" w:rsidR="002A5723" w:rsidRPr="00F75D5A" w:rsidRDefault="002A5723">
      <w:pPr>
        <w:rPr>
          <w:rFonts w:ascii="Arial Narrow" w:hAnsi="Arial Narrow"/>
        </w:rPr>
      </w:pPr>
    </w:p>
    <w:p w14:paraId="7F5C5E1E" w14:textId="6BF6908A" w:rsidR="002A5723" w:rsidRPr="00F75D5A" w:rsidRDefault="00E405DB">
      <w:pPr>
        <w:rPr>
          <w:rFonts w:ascii="Arial Narrow" w:hAnsi="Arial Narrow"/>
        </w:rPr>
      </w:pPr>
      <w:r w:rsidRPr="00F75D5A">
        <w:rPr>
          <w:rFonts w:ascii="Arial Narrow" w:hAnsi="Arial Narrow"/>
        </w:rPr>
        <w:t>Our main objections are</w:t>
      </w:r>
      <w:r w:rsidR="002A5723" w:rsidRPr="00F75D5A">
        <w:rPr>
          <w:rFonts w:ascii="Arial Narrow" w:hAnsi="Arial Narrow"/>
        </w:rPr>
        <w:t xml:space="preserve"> to the large scale of the buildings and the lack of commercial units proposed.  We asked that the buildings be no higher than three storeys and that commercial units be included on the ground floor of the building facing Blamey Crescent (which is currently all residential units).   </w:t>
      </w:r>
    </w:p>
    <w:p w14:paraId="6C287358" w14:textId="6D13EBAD" w:rsidR="002A5723" w:rsidRPr="00F75D5A" w:rsidRDefault="002A5723">
      <w:pPr>
        <w:rPr>
          <w:rFonts w:ascii="Arial Narrow" w:hAnsi="Arial Narrow"/>
        </w:rPr>
      </w:pPr>
    </w:p>
    <w:p w14:paraId="66DDF7EB" w14:textId="30453B44" w:rsidR="00C60B8E" w:rsidRPr="00F75D5A" w:rsidRDefault="00C60B8E">
      <w:pPr>
        <w:rPr>
          <w:rFonts w:ascii="Arial Narrow" w:hAnsi="Arial Narrow"/>
        </w:rPr>
      </w:pPr>
      <w:r w:rsidRPr="00F75D5A">
        <w:rPr>
          <w:rFonts w:ascii="Arial Narrow" w:hAnsi="Arial Narrow"/>
        </w:rPr>
        <w:t xml:space="preserve">We would particularly ask you to become involved with this issue </w:t>
      </w:r>
      <w:r w:rsidR="00635053" w:rsidRPr="00F75D5A">
        <w:rPr>
          <w:rFonts w:ascii="Arial Narrow" w:hAnsi="Arial Narrow"/>
        </w:rPr>
        <w:t xml:space="preserve">now </w:t>
      </w:r>
      <w:r w:rsidRPr="00F75D5A">
        <w:rPr>
          <w:rFonts w:ascii="Arial Narrow" w:hAnsi="Arial Narrow"/>
        </w:rPr>
        <w:t>as we are concerned that the development of the service station site will lead to the inappropriate development of the rest of the local shopping centre.  The neighbouring building currently houses the main set of shops including</w:t>
      </w:r>
      <w:r w:rsidR="00635053" w:rsidRPr="00F75D5A">
        <w:rPr>
          <w:rFonts w:ascii="Arial Narrow" w:hAnsi="Arial Narrow"/>
        </w:rPr>
        <w:t xml:space="preserve"> an IGA.  The leaseholder of this</w:t>
      </w:r>
      <w:r w:rsidRPr="00F75D5A">
        <w:rPr>
          <w:rFonts w:ascii="Arial Narrow" w:hAnsi="Arial Narrow"/>
        </w:rPr>
        <w:t xml:space="preserve"> building is not granting new retail tenancies to his tenants when they expire.  </w:t>
      </w:r>
    </w:p>
    <w:p w14:paraId="6C7CE36F" w14:textId="77777777" w:rsidR="00C60B8E" w:rsidRPr="00F75D5A" w:rsidRDefault="00C60B8E">
      <w:pPr>
        <w:rPr>
          <w:rFonts w:ascii="Arial Narrow" w:hAnsi="Arial Narrow"/>
        </w:rPr>
      </w:pPr>
    </w:p>
    <w:p w14:paraId="0E2E1D34" w14:textId="7B333F58" w:rsidR="00C60B8E" w:rsidRPr="00F75D5A" w:rsidRDefault="00E405DB">
      <w:pPr>
        <w:rPr>
          <w:rFonts w:ascii="Arial Narrow" w:hAnsi="Arial Narrow"/>
        </w:rPr>
      </w:pPr>
      <w:r w:rsidRPr="00F75D5A">
        <w:rPr>
          <w:rFonts w:ascii="Arial Narrow" w:hAnsi="Arial Narrow"/>
        </w:rPr>
        <w:t>In t</w:t>
      </w:r>
      <w:r w:rsidR="00C60B8E" w:rsidRPr="00F75D5A">
        <w:rPr>
          <w:rFonts w:ascii="Arial Narrow" w:hAnsi="Arial Narrow"/>
        </w:rPr>
        <w:t xml:space="preserve">he DA for the service station site, the applicant stated that their proposal </w:t>
      </w:r>
      <w:r w:rsidR="00635053" w:rsidRPr="00F75D5A">
        <w:rPr>
          <w:rFonts w:ascii="Arial Narrow" w:hAnsi="Arial Narrow"/>
        </w:rPr>
        <w:t xml:space="preserve">for three four-storey, mainly residential, buildings </w:t>
      </w:r>
      <w:r w:rsidR="00C60B8E" w:rsidRPr="00F75D5A">
        <w:rPr>
          <w:rFonts w:ascii="Arial Narrow" w:hAnsi="Arial Narrow"/>
        </w:rPr>
        <w:t xml:space="preserve">was in keeping with the </w:t>
      </w:r>
      <w:r w:rsidRPr="00F75D5A">
        <w:rPr>
          <w:rFonts w:ascii="Arial Narrow" w:hAnsi="Arial Narrow"/>
          <w:b/>
        </w:rPr>
        <w:t xml:space="preserve">anticipated </w:t>
      </w:r>
      <w:r w:rsidR="00C60B8E" w:rsidRPr="00F75D5A">
        <w:rPr>
          <w:rFonts w:ascii="Arial Narrow" w:hAnsi="Arial Narrow"/>
          <w:b/>
        </w:rPr>
        <w:t>future</w:t>
      </w:r>
      <w:r w:rsidR="00C60B8E" w:rsidRPr="00F75D5A">
        <w:rPr>
          <w:rFonts w:ascii="Arial Narrow" w:hAnsi="Arial Narrow"/>
        </w:rPr>
        <w:t xml:space="preserve"> </w:t>
      </w:r>
      <w:r w:rsidR="00C60B8E" w:rsidRPr="00F75D5A">
        <w:rPr>
          <w:rFonts w:ascii="Arial Narrow" w:hAnsi="Arial Narrow"/>
          <w:b/>
        </w:rPr>
        <w:t xml:space="preserve">character </w:t>
      </w:r>
      <w:r w:rsidR="00C60B8E" w:rsidRPr="00F75D5A">
        <w:rPr>
          <w:rFonts w:ascii="Arial Narrow" w:hAnsi="Arial Narrow"/>
        </w:rPr>
        <w:t>of the centre.</w:t>
      </w:r>
      <w:r w:rsidR="00F45AAF" w:rsidRPr="00F75D5A">
        <w:rPr>
          <w:rFonts w:ascii="Arial Narrow" w:hAnsi="Arial Narrow"/>
        </w:rPr>
        <w:t xml:space="preserve">  We are concerned that the development of the service station site will set a precedent for the future redevelopment of the neighbouring buildings. </w:t>
      </w:r>
    </w:p>
    <w:p w14:paraId="20E58D2D" w14:textId="781217AA" w:rsidR="00635053" w:rsidRPr="00F75D5A" w:rsidRDefault="00635053">
      <w:pPr>
        <w:rPr>
          <w:rFonts w:ascii="Arial Narrow" w:hAnsi="Arial Narrow"/>
        </w:rPr>
      </w:pPr>
    </w:p>
    <w:p w14:paraId="2165AFFF" w14:textId="6922C8F8" w:rsidR="000C67E6" w:rsidRPr="00F75D5A" w:rsidRDefault="00635053">
      <w:pPr>
        <w:rPr>
          <w:rFonts w:ascii="Arial Narrow" w:hAnsi="Arial Narrow"/>
        </w:rPr>
      </w:pPr>
      <w:r w:rsidRPr="00F75D5A">
        <w:rPr>
          <w:rFonts w:ascii="Arial Narrow" w:hAnsi="Arial Narrow"/>
        </w:rPr>
        <w:t xml:space="preserve">We need our local shopping centre to be human scale, to provide a range to necessary local amenities and retailing, and to be a place that promotes our sense of community. </w:t>
      </w:r>
      <w:r w:rsidR="000C67E6" w:rsidRPr="00F75D5A">
        <w:rPr>
          <w:rFonts w:ascii="Arial Narrow" w:hAnsi="Arial Narrow"/>
        </w:rPr>
        <w:t xml:space="preserve">As well as being used by all the residents of Campbell and nearby office workers, the centre is surrounded by an aged care facility and two schools.  </w:t>
      </w:r>
    </w:p>
    <w:p w14:paraId="551D8966" w14:textId="77777777" w:rsidR="000C67E6" w:rsidRPr="00F75D5A" w:rsidRDefault="000C67E6">
      <w:pPr>
        <w:rPr>
          <w:rFonts w:ascii="Arial Narrow" w:hAnsi="Arial Narrow"/>
        </w:rPr>
      </w:pPr>
    </w:p>
    <w:p w14:paraId="692CFDFF" w14:textId="0689D954" w:rsidR="00BB628A" w:rsidRPr="00F75D5A" w:rsidRDefault="00BB628A">
      <w:pPr>
        <w:rPr>
          <w:rFonts w:ascii="Arial Narrow" w:hAnsi="Arial Narrow"/>
        </w:rPr>
      </w:pPr>
      <w:r w:rsidRPr="00F75D5A">
        <w:rPr>
          <w:rFonts w:ascii="Arial Narrow" w:hAnsi="Arial Narrow"/>
        </w:rPr>
        <w:lastRenderedPageBreak/>
        <w:t xml:space="preserve">We hope that </w:t>
      </w:r>
      <w:r w:rsidR="000C67E6" w:rsidRPr="00F75D5A">
        <w:rPr>
          <w:rFonts w:ascii="Arial Narrow" w:hAnsi="Arial Narrow"/>
        </w:rPr>
        <w:t xml:space="preserve">the residents of Campbell can rely on your </w:t>
      </w:r>
      <w:r w:rsidR="00E405DB" w:rsidRPr="00F75D5A">
        <w:rPr>
          <w:rFonts w:ascii="Arial Narrow" w:hAnsi="Arial Narrow"/>
        </w:rPr>
        <w:t xml:space="preserve">active </w:t>
      </w:r>
      <w:r w:rsidR="000C67E6" w:rsidRPr="00F75D5A">
        <w:rPr>
          <w:rFonts w:ascii="Arial Narrow" w:hAnsi="Arial Narrow"/>
        </w:rPr>
        <w:t>support to ensure that the development of the centre proceeds in a w</w:t>
      </w:r>
      <w:r w:rsidR="00F45AAF" w:rsidRPr="00F75D5A">
        <w:rPr>
          <w:rFonts w:ascii="Arial Narrow" w:hAnsi="Arial Narrow"/>
        </w:rPr>
        <w:t>ay that provides appropriate amenities for the suburb, a good community space,</w:t>
      </w:r>
      <w:r w:rsidR="000C67E6" w:rsidRPr="00F75D5A">
        <w:rPr>
          <w:rFonts w:ascii="Arial Narrow" w:hAnsi="Arial Narrow"/>
        </w:rPr>
        <w:t xml:space="preserve"> and that complies with the CZ4 Zone Objectives for the benefit of the community.</w:t>
      </w:r>
    </w:p>
    <w:p w14:paraId="71631506" w14:textId="012A7926" w:rsidR="00E405DB" w:rsidRPr="00F75D5A" w:rsidRDefault="00E405DB">
      <w:pPr>
        <w:rPr>
          <w:rFonts w:ascii="Arial Narrow" w:hAnsi="Arial Narrow"/>
        </w:rPr>
      </w:pPr>
    </w:p>
    <w:p w14:paraId="557664EB" w14:textId="3A0A7B77" w:rsidR="00E405DB" w:rsidRPr="00F75D5A" w:rsidRDefault="00E405DB">
      <w:pPr>
        <w:rPr>
          <w:rFonts w:ascii="Arial Narrow" w:hAnsi="Arial Narrow"/>
        </w:rPr>
      </w:pPr>
    </w:p>
    <w:p w14:paraId="3F2F5F58" w14:textId="34647426" w:rsidR="00E405DB" w:rsidRPr="00F75D5A" w:rsidRDefault="00E405DB">
      <w:pPr>
        <w:rPr>
          <w:rFonts w:ascii="Arial Narrow" w:hAnsi="Arial Narrow"/>
        </w:rPr>
      </w:pPr>
      <w:r w:rsidRPr="00F75D5A">
        <w:rPr>
          <w:rFonts w:ascii="Arial Narrow" w:hAnsi="Arial Narrow"/>
        </w:rPr>
        <w:t>Yours sincerely</w:t>
      </w:r>
    </w:p>
    <w:p w14:paraId="0CC89F50" w14:textId="07947ACF" w:rsidR="00E405DB" w:rsidRPr="00F75D5A" w:rsidRDefault="00E405DB">
      <w:pPr>
        <w:rPr>
          <w:rFonts w:ascii="Arial Narrow" w:hAnsi="Arial Narrow"/>
        </w:rPr>
      </w:pPr>
    </w:p>
    <w:p w14:paraId="66381A42" w14:textId="1154459F" w:rsidR="00E405DB" w:rsidRPr="00F75D5A" w:rsidRDefault="00E405DB">
      <w:pPr>
        <w:rPr>
          <w:rFonts w:ascii="Arial Narrow" w:hAnsi="Arial Narrow"/>
        </w:rPr>
      </w:pPr>
    </w:p>
    <w:p w14:paraId="7E1907B5" w14:textId="77777777" w:rsidR="00A479A2" w:rsidRPr="00F75D5A" w:rsidRDefault="00A479A2">
      <w:pPr>
        <w:rPr>
          <w:rFonts w:ascii="Arial Narrow" w:hAnsi="Arial Narrow"/>
        </w:rPr>
      </w:pPr>
    </w:p>
    <w:p w14:paraId="2149B66C" w14:textId="77777777" w:rsidR="00A479A2" w:rsidRPr="00F75D5A" w:rsidRDefault="00A479A2">
      <w:pPr>
        <w:rPr>
          <w:rFonts w:ascii="Arial Narrow" w:hAnsi="Arial Narrow"/>
        </w:rPr>
      </w:pPr>
    </w:p>
    <w:p w14:paraId="23E816E4" w14:textId="3836BBB2" w:rsidR="00A479A2" w:rsidRPr="00F75D5A" w:rsidRDefault="00A479A2">
      <w:pPr>
        <w:rPr>
          <w:rFonts w:ascii="Arial Narrow" w:hAnsi="Arial Narrow"/>
        </w:rPr>
      </w:pPr>
      <w:r w:rsidRPr="00F75D5A">
        <w:rPr>
          <w:rFonts w:ascii="Arial Narrow" w:hAnsi="Arial Narrow"/>
        </w:rPr>
        <w:t xml:space="preserve"> </w:t>
      </w:r>
    </w:p>
    <w:p w14:paraId="26CB7834" w14:textId="66CF22E1" w:rsidR="002B7E4A" w:rsidRPr="00F75D5A" w:rsidRDefault="002B7E4A">
      <w:pPr>
        <w:rPr>
          <w:rFonts w:ascii="Arial Narrow" w:hAnsi="Arial Narrow"/>
        </w:rPr>
      </w:pPr>
    </w:p>
    <w:p w14:paraId="3379F039" w14:textId="1F1BD08A" w:rsidR="002B7E4A" w:rsidRPr="00F75D5A" w:rsidRDefault="002B7E4A">
      <w:pPr>
        <w:rPr>
          <w:rFonts w:ascii="Arial Narrow" w:hAnsi="Arial Narrow"/>
        </w:rPr>
      </w:pPr>
      <w:r w:rsidRPr="00F75D5A">
        <w:rPr>
          <w:rFonts w:ascii="Arial Narrow" w:hAnsi="Arial Narrow"/>
        </w:rPr>
        <w:t>CC: Ms Elizabeth Lee MLA</w:t>
      </w:r>
    </w:p>
    <w:p w14:paraId="091BF56F" w14:textId="3DBA29D6" w:rsidR="002B7E4A" w:rsidRPr="00F75D5A" w:rsidRDefault="002B7E4A">
      <w:pPr>
        <w:rPr>
          <w:rFonts w:ascii="Arial Narrow" w:hAnsi="Arial Narrow"/>
        </w:rPr>
      </w:pPr>
      <w:r w:rsidRPr="00F75D5A">
        <w:rPr>
          <w:rFonts w:ascii="Arial Narrow" w:hAnsi="Arial Narrow"/>
        </w:rPr>
        <w:t xml:space="preserve">       Ms Candice Burch MLA</w:t>
      </w:r>
    </w:p>
    <w:p w14:paraId="29E3BB01" w14:textId="2CA33292" w:rsidR="002B7E4A" w:rsidRPr="00F75D5A" w:rsidRDefault="002B7E4A">
      <w:pPr>
        <w:rPr>
          <w:rFonts w:ascii="Arial Narrow" w:hAnsi="Arial Narrow"/>
        </w:rPr>
      </w:pPr>
      <w:r w:rsidRPr="00F75D5A">
        <w:rPr>
          <w:rFonts w:ascii="Arial Narrow" w:hAnsi="Arial Narrow"/>
        </w:rPr>
        <w:t xml:space="preserve">       Ms Rachel Stephen-Smith MLA</w:t>
      </w:r>
    </w:p>
    <w:p w14:paraId="0BD7E183" w14:textId="754FBF8D" w:rsidR="002B7E4A" w:rsidRPr="00F75D5A" w:rsidRDefault="002B7E4A">
      <w:pPr>
        <w:rPr>
          <w:rFonts w:ascii="Arial Narrow" w:hAnsi="Arial Narrow"/>
        </w:rPr>
      </w:pPr>
      <w:r w:rsidRPr="00F75D5A">
        <w:rPr>
          <w:rFonts w:ascii="Arial Narrow" w:hAnsi="Arial Narrow"/>
        </w:rPr>
        <w:t xml:space="preserve">       Mr Shane Rattenbury MLA</w:t>
      </w:r>
    </w:p>
    <w:sectPr w:rsidR="002B7E4A" w:rsidRPr="00F75D5A" w:rsidSect="002F146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BCB3" w14:textId="77777777" w:rsidR="005E034D" w:rsidRDefault="005E034D" w:rsidP="00EC6B1E">
      <w:r>
        <w:separator/>
      </w:r>
    </w:p>
  </w:endnote>
  <w:endnote w:type="continuationSeparator" w:id="0">
    <w:p w14:paraId="03E0C9B0" w14:textId="77777777" w:rsidR="005E034D" w:rsidRDefault="005E034D" w:rsidP="00EC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6397424"/>
      <w:docPartObj>
        <w:docPartGallery w:val="Page Numbers (Bottom of Page)"/>
        <w:docPartUnique/>
      </w:docPartObj>
    </w:sdtPr>
    <w:sdtEndPr>
      <w:rPr>
        <w:rStyle w:val="PageNumber"/>
      </w:rPr>
    </w:sdtEndPr>
    <w:sdtContent>
      <w:p w14:paraId="5029F722" w14:textId="5350FA40" w:rsidR="00EC6B1E" w:rsidRDefault="00EC6B1E" w:rsidP="00505D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10FDA" w14:textId="77777777" w:rsidR="00EC6B1E" w:rsidRDefault="00EC6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8740450"/>
      <w:docPartObj>
        <w:docPartGallery w:val="Page Numbers (Bottom of Page)"/>
        <w:docPartUnique/>
      </w:docPartObj>
    </w:sdtPr>
    <w:sdtEndPr>
      <w:rPr>
        <w:rStyle w:val="PageNumber"/>
      </w:rPr>
    </w:sdtEndPr>
    <w:sdtContent>
      <w:p w14:paraId="4F7BB84C" w14:textId="29F64F32" w:rsidR="00EC6B1E" w:rsidRDefault="00EC6B1E" w:rsidP="00505D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E9129B" w14:textId="77777777" w:rsidR="00EC6B1E" w:rsidRDefault="00EC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58F6" w14:textId="77777777" w:rsidR="005E034D" w:rsidRDefault="005E034D" w:rsidP="00EC6B1E">
      <w:r>
        <w:separator/>
      </w:r>
    </w:p>
  </w:footnote>
  <w:footnote w:type="continuationSeparator" w:id="0">
    <w:p w14:paraId="55682253" w14:textId="77777777" w:rsidR="005E034D" w:rsidRDefault="005E034D" w:rsidP="00EC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3C"/>
    <w:rsid w:val="000C67E6"/>
    <w:rsid w:val="001E0A3E"/>
    <w:rsid w:val="002A5723"/>
    <w:rsid w:val="002B7E4A"/>
    <w:rsid w:val="002F146F"/>
    <w:rsid w:val="0032174C"/>
    <w:rsid w:val="003518A3"/>
    <w:rsid w:val="00490202"/>
    <w:rsid w:val="004E3082"/>
    <w:rsid w:val="00584F46"/>
    <w:rsid w:val="005E034D"/>
    <w:rsid w:val="00635053"/>
    <w:rsid w:val="00832F98"/>
    <w:rsid w:val="00845B3C"/>
    <w:rsid w:val="009E68D5"/>
    <w:rsid w:val="00A479A2"/>
    <w:rsid w:val="00BB628A"/>
    <w:rsid w:val="00C60B8E"/>
    <w:rsid w:val="00C74442"/>
    <w:rsid w:val="00CA7270"/>
    <w:rsid w:val="00DC6970"/>
    <w:rsid w:val="00E405DB"/>
    <w:rsid w:val="00EC6B1E"/>
    <w:rsid w:val="00F45AAF"/>
    <w:rsid w:val="00F75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E968"/>
  <w15:chartTrackingRefBased/>
  <w15:docId w15:val="{EE19B2E6-84D4-544F-B659-1F36D77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6B1E"/>
    <w:pPr>
      <w:tabs>
        <w:tab w:val="center" w:pos="4680"/>
        <w:tab w:val="right" w:pos="9360"/>
      </w:tabs>
    </w:pPr>
  </w:style>
  <w:style w:type="character" w:customStyle="1" w:styleId="FooterChar">
    <w:name w:val="Footer Char"/>
    <w:basedOn w:val="DefaultParagraphFont"/>
    <w:link w:val="Footer"/>
    <w:uiPriority w:val="99"/>
    <w:rsid w:val="00EC6B1E"/>
  </w:style>
  <w:style w:type="character" w:styleId="PageNumber">
    <w:name w:val="page number"/>
    <w:basedOn w:val="DefaultParagraphFont"/>
    <w:uiPriority w:val="99"/>
    <w:semiHidden/>
    <w:unhideWhenUsed/>
    <w:rsid w:val="00EC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luisa capezio</cp:lastModifiedBy>
  <cp:revision>2</cp:revision>
  <dcterms:created xsi:type="dcterms:W3CDTF">2018-10-16T09:39:00Z</dcterms:created>
  <dcterms:modified xsi:type="dcterms:W3CDTF">2018-10-16T09:39:00Z</dcterms:modified>
</cp:coreProperties>
</file>